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25982" w14:textId="0B1EB5F6" w:rsidR="005B0B62" w:rsidRDefault="005B0B62">
      <w:r>
        <w:rPr>
          <w:noProof/>
        </w:rPr>
        <w:drawing>
          <wp:inline distT="0" distB="0" distL="0" distR="0" wp14:anchorId="02CBCEC6" wp14:editId="527F75AA">
            <wp:extent cx="6181725" cy="8736838"/>
            <wp:effectExtent l="0" t="0" r="0" b="7620"/>
            <wp:docPr id="143052149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752" cy="8739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0B62" w:rsidSect="005B0B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B62"/>
    <w:rsid w:val="005B0B62"/>
    <w:rsid w:val="00E8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6152A"/>
  <w15:chartTrackingRefBased/>
  <w15:docId w15:val="{2585A077-809D-46ED-8622-2085B2637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B0B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B0B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B0B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B0B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B0B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B0B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B0B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B0B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B0B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B0B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B0B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B0B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B0B6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B0B6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B0B6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B0B6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B0B6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B0B6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B0B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B0B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B0B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B0B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B0B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B0B6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B0B6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B0B62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B0B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B0B62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B0B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Zdanice 102</dc:creator>
  <cp:keywords/>
  <dc:description/>
  <cp:lastModifiedBy>Zdanice 102</cp:lastModifiedBy>
  <cp:revision>1</cp:revision>
  <dcterms:created xsi:type="dcterms:W3CDTF">2026-05-26T13:24:00Z</dcterms:created>
  <dcterms:modified xsi:type="dcterms:W3CDTF">2026-05-26T13:26:00Z</dcterms:modified>
</cp:coreProperties>
</file>